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916EB" w:rsidRPr="00C916EB" w14:paraId="3788E390" w14:textId="77777777" w:rsidTr="00C916EB">
        <w:tc>
          <w:tcPr>
            <w:tcW w:w="5129" w:type="dxa"/>
            <w:shd w:val="clear" w:color="auto" w:fill="FFC000" w:themeFill="accent4"/>
          </w:tcPr>
          <w:p w14:paraId="2BA8076D" w14:textId="36ACC1C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Autumn 1</w:t>
            </w:r>
          </w:p>
        </w:tc>
        <w:tc>
          <w:tcPr>
            <w:tcW w:w="5129" w:type="dxa"/>
            <w:shd w:val="clear" w:color="auto" w:fill="FFC000" w:themeFill="accent4"/>
          </w:tcPr>
          <w:p w14:paraId="68319D23" w14:textId="2BA91EF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Autumn 2</w:t>
            </w:r>
          </w:p>
        </w:tc>
        <w:tc>
          <w:tcPr>
            <w:tcW w:w="5130" w:type="dxa"/>
            <w:shd w:val="clear" w:color="auto" w:fill="5B9BD5" w:themeFill="accent5"/>
          </w:tcPr>
          <w:p w14:paraId="52663EED" w14:textId="2D513F85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Spring 1</w:t>
            </w:r>
          </w:p>
        </w:tc>
      </w:tr>
      <w:tr w:rsidR="00C916EB" w:rsidRPr="00C916EB" w14:paraId="425AA9D6" w14:textId="77777777" w:rsidTr="00C916EB">
        <w:tc>
          <w:tcPr>
            <w:tcW w:w="5129" w:type="dxa"/>
          </w:tcPr>
          <w:p w14:paraId="1BB29767" w14:textId="75C3F9CB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bleu – Module 1)</w:t>
            </w:r>
          </w:p>
        </w:tc>
        <w:tc>
          <w:tcPr>
            <w:tcW w:w="5129" w:type="dxa"/>
          </w:tcPr>
          <w:p w14:paraId="2D67096F" w14:textId="7A52D58E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bleu – Module </w:t>
            </w:r>
            <w:r w:rsidRPr="00C916EB">
              <w:rPr>
                <w:rFonts w:ascii="XCCW Joined 16a" w:hAnsi="XCCW Joined 16a"/>
              </w:rPr>
              <w:t>2)</w:t>
            </w:r>
          </w:p>
        </w:tc>
        <w:tc>
          <w:tcPr>
            <w:tcW w:w="5130" w:type="dxa"/>
          </w:tcPr>
          <w:p w14:paraId="64E1B7F2" w14:textId="56D7AFAE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bleu – Module </w:t>
            </w:r>
            <w:r w:rsidRPr="00C916EB">
              <w:rPr>
                <w:rFonts w:ascii="XCCW Joined 16a" w:hAnsi="XCCW Joined 16a"/>
              </w:rPr>
              <w:t>3)</w:t>
            </w:r>
          </w:p>
        </w:tc>
      </w:tr>
      <w:tr w:rsidR="00C916EB" w:rsidRPr="00C916EB" w14:paraId="230F0889" w14:textId="77777777" w:rsidTr="00C916EB">
        <w:tc>
          <w:tcPr>
            <w:tcW w:w="5129" w:type="dxa"/>
          </w:tcPr>
          <w:p w14:paraId="6BEA617D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>
              <w:rPr>
                <w:rFonts w:ascii="XCCW Joined 16a" w:hAnsi="XCCW Joined 16a"/>
              </w:rPr>
              <w:t>:</w:t>
            </w:r>
          </w:p>
          <w:p w14:paraId="63C8A8B8" w14:textId="77777777" w:rsidR="00C916EB" w:rsidRDefault="00C916EB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Greeting others.</w:t>
            </w:r>
          </w:p>
          <w:p w14:paraId="0FCB49AB" w14:textId="77777777" w:rsidR="00C916EB" w:rsidRDefault="00C916EB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ask someone their name and respond.</w:t>
            </w:r>
          </w:p>
          <w:p w14:paraId="4AA7D899" w14:textId="77777777" w:rsidR="00C916EB" w:rsidRDefault="00C916EB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Locating Paris on a map.</w:t>
            </w:r>
          </w:p>
          <w:p w14:paraId="6272DFA7" w14:textId="77777777" w:rsidR="00C916EB" w:rsidRDefault="00C916EB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Identifying the phoneme [y] in spoken and written form.</w:t>
            </w:r>
          </w:p>
          <w:p w14:paraId="4B1E2D02" w14:textId="05219E56" w:rsidR="00C916EB" w:rsidRPr="00C916EB" w:rsidRDefault="00C916EB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name some </w:t>
            </w:r>
            <w:r w:rsidR="00EA6CA5">
              <w:rPr>
                <w:rFonts w:ascii="XCCW Joined 16a" w:hAnsi="XCCW Joined 16a"/>
              </w:rPr>
              <w:t>Paris Landmarks.</w:t>
            </w:r>
          </w:p>
        </w:tc>
        <w:tc>
          <w:tcPr>
            <w:tcW w:w="5129" w:type="dxa"/>
          </w:tcPr>
          <w:p w14:paraId="0CD3F518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66AAED0B" w14:textId="77777777" w:rsidR="00EA6CA5" w:rsidRDefault="00EA6CA5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name the UK and the four countries in the UK.</w:t>
            </w:r>
          </w:p>
          <w:p w14:paraId="5291DD08" w14:textId="77777777" w:rsidR="00EA6CA5" w:rsidRDefault="00EA6CA5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spell the names of countries in the UK.</w:t>
            </w:r>
          </w:p>
          <w:p w14:paraId="56349AEB" w14:textId="77777777" w:rsidR="00EA6CA5" w:rsidRDefault="00EA6CA5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say what something is using </w:t>
            </w:r>
            <w:proofErr w:type="spellStart"/>
            <w:r>
              <w:rPr>
                <w:rFonts w:ascii="XCCW Joined 16a" w:hAnsi="XCCW Joined 16a"/>
              </w:rPr>
              <w:t>C’est</w:t>
            </w:r>
            <w:proofErr w:type="spellEnd"/>
            <w:r>
              <w:rPr>
                <w:rFonts w:ascii="XCCW Joined 16a" w:hAnsi="XCCW Joined 16a"/>
              </w:rPr>
              <w:t xml:space="preserve"> + noun.</w:t>
            </w:r>
          </w:p>
          <w:p w14:paraId="5FB18110" w14:textId="4EC68CB0" w:rsidR="00EA6CA5" w:rsidRPr="00EA6CA5" w:rsidRDefault="00EA6CA5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answer simple questions using </w:t>
            </w:r>
            <w:proofErr w:type="spellStart"/>
            <w:r>
              <w:rPr>
                <w:rFonts w:ascii="XCCW Joined 16a" w:hAnsi="XCCW Joined 16a"/>
              </w:rPr>
              <w:t>Oui</w:t>
            </w:r>
            <w:proofErr w:type="spellEnd"/>
            <w:r>
              <w:rPr>
                <w:rFonts w:ascii="XCCW Joined 16a" w:hAnsi="XCCW Joined 16a"/>
              </w:rPr>
              <w:t xml:space="preserve"> or Non, coupled with </w:t>
            </w:r>
            <w:proofErr w:type="spellStart"/>
            <w:r>
              <w:rPr>
                <w:rFonts w:ascii="XCCW Joined 16a" w:hAnsi="XCCW Joined 16a"/>
              </w:rPr>
              <w:t>c’est</w:t>
            </w:r>
            <w:proofErr w:type="spellEnd"/>
            <w:r>
              <w:rPr>
                <w:rFonts w:ascii="XCCW Joined 16a" w:hAnsi="XCCW Joined 16a"/>
              </w:rPr>
              <w:t xml:space="preserve"> + noun.</w:t>
            </w:r>
          </w:p>
        </w:tc>
        <w:tc>
          <w:tcPr>
            <w:tcW w:w="5130" w:type="dxa"/>
          </w:tcPr>
          <w:p w14:paraId="6C02057E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511126D6" w14:textId="77777777" w:rsidR="00EA6CA5" w:rsidRDefault="00EA6CA5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ask questions using the conjunction ‘</w:t>
            </w:r>
            <w:proofErr w:type="spellStart"/>
            <w:r>
              <w:rPr>
                <w:rFonts w:ascii="XCCW Joined 16a" w:hAnsi="XCCW Joined 16a"/>
              </w:rPr>
              <w:t>ou</w:t>
            </w:r>
            <w:proofErr w:type="spellEnd"/>
            <w:r>
              <w:rPr>
                <w:rFonts w:ascii="XCCW Joined 16a" w:hAnsi="XCCW Joined 16a"/>
              </w:rPr>
              <w:t>’.</w:t>
            </w:r>
          </w:p>
          <w:p w14:paraId="75F2B53C" w14:textId="77777777" w:rsidR="00EA6CA5" w:rsidRDefault="00EA6CA5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name more Paris landmarks.</w:t>
            </w:r>
          </w:p>
          <w:p w14:paraId="4074018A" w14:textId="77777777" w:rsidR="00EA6CA5" w:rsidRDefault="00EA6CA5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ask questions and answer questions using </w:t>
            </w:r>
            <w:proofErr w:type="spellStart"/>
            <w:r>
              <w:rPr>
                <w:rFonts w:ascii="XCCW Joined 16a" w:hAnsi="XCCW Joined 16a"/>
              </w:rPr>
              <w:t>oui</w:t>
            </w:r>
            <w:proofErr w:type="spellEnd"/>
            <w:r>
              <w:rPr>
                <w:rFonts w:ascii="XCCW Joined 16a" w:hAnsi="XCCW Joined 16a"/>
              </w:rPr>
              <w:t xml:space="preserve"> or non.</w:t>
            </w:r>
          </w:p>
          <w:p w14:paraId="302E7184" w14:textId="77777777" w:rsidR="00EA6CA5" w:rsidRDefault="00EA6CA5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ask and answer questions using </w:t>
            </w:r>
            <w:proofErr w:type="spellStart"/>
            <w:r>
              <w:rPr>
                <w:rFonts w:ascii="XCCW Joined 16a" w:hAnsi="XCCW Joined 16a"/>
              </w:rPr>
              <w:t>c’est</w:t>
            </w:r>
            <w:proofErr w:type="spellEnd"/>
            <w:r>
              <w:rPr>
                <w:rFonts w:ascii="XCCW Joined 16a" w:hAnsi="XCCW Joined 16a"/>
              </w:rPr>
              <w:t xml:space="preserve"> and </w:t>
            </w:r>
            <w:proofErr w:type="spellStart"/>
            <w:r>
              <w:rPr>
                <w:rFonts w:ascii="XCCW Joined 16a" w:hAnsi="XCCW Joined 16a"/>
              </w:rPr>
              <w:t>ou</w:t>
            </w:r>
            <w:proofErr w:type="spellEnd"/>
            <w:r>
              <w:rPr>
                <w:rFonts w:ascii="XCCW Joined 16a" w:hAnsi="XCCW Joined 16a"/>
              </w:rPr>
              <w:t>.</w:t>
            </w:r>
          </w:p>
          <w:p w14:paraId="37B12CC3" w14:textId="091BE028" w:rsidR="00EA6CA5" w:rsidRPr="00EA6CA5" w:rsidRDefault="00EA6CA5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build knowledge of Paris monuments.</w:t>
            </w:r>
          </w:p>
        </w:tc>
      </w:tr>
      <w:tr w:rsidR="00C916EB" w:rsidRPr="00C916EB" w14:paraId="03466A45" w14:textId="77777777" w:rsidTr="00C916EB">
        <w:tc>
          <w:tcPr>
            <w:tcW w:w="5129" w:type="dxa"/>
            <w:shd w:val="clear" w:color="auto" w:fill="5B9BD5" w:themeFill="accent5"/>
          </w:tcPr>
          <w:p w14:paraId="4D1EF755" w14:textId="39C77D06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Spring 2</w:t>
            </w:r>
          </w:p>
        </w:tc>
        <w:tc>
          <w:tcPr>
            <w:tcW w:w="5129" w:type="dxa"/>
            <w:shd w:val="clear" w:color="auto" w:fill="70AD47" w:themeFill="accent6"/>
          </w:tcPr>
          <w:p w14:paraId="38035324" w14:textId="4A2DD04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Summer 1</w:t>
            </w:r>
          </w:p>
        </w:tc>
        <w:tc>
          <w:tcPr>
            <w:tcW w:w="5130" w:type="dxa"/>
            <w:shd w:val="clear" w:color="auto" w:fill="70AD47" w:themeFill="accent6"/>
          </w:tcPr>
          <w:p w14:paraId="72996F0E" w14:textId="585FDCDC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Summer 2</w:t>
            </w:r>
          </w:p>
        </w:tc>
      </w:tr>
      <w:tr w:rsidR="00C916EB" w:rsidRPr="00C916EB" w14:paraId="7F0BAE1F" w14:textId="77777777" w:rsidTr="00C916EB">
        <w:tc>
          <w:tcPr>
            <w:tcW w:w="5129" w:type="dxa"/>
          </w:tcPr>
          <w:p w14:paraId="75AFBFDA" w14:textId="2B7B933C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bleu – Module </w:t>
            </w:r>
            <w:r w:rsidRPr="00C916EB">
              <w:rPr>
                <w:rFonts w:ascii="XCCW Joined 16a" w:hAnsi="XCCW Joined 16a"/>
              </w:rPr>
              <w:t>4)</w:t>
            </w:r>
          </w:p>
        </w:tc>
        <w:tc>
          <w:tcPr>
            <w:tcW w:w="5129" w:type="dxa"/>
          </w:tcPr>
          <w:p w14:paraId="7260130A" w14:textId="3ECC234A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bleu – Module </w:t>
            </w:r>
            <w:r w:rsidRPr="00C916EB">
              <w:rPr>
                <w:rFonts w:ascii="XCCW Joined 16a" w:hAnsi="XCCW Joined 16a"/>
              </w:rPr>
              <w:t>5)</w:t>
            </w:r>
          </w:p>
        </w:tc>
        <w:tc>
          <w:tcPr>
            <w:tcW w:w="5130" w:type="dxa"/>
          </w:tcPr>
          <w:p w14:paraId="6AC768C8" w14:textId="3872941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bleu – Module </w:t>
            </w:r>
            <w:r w:rsidRPr="00C916EB">
              <w:rPr>
                <w:rFonts w:ascii="XCCW Joined 16a" w:hAnsi="XCCW Joined 16a"/>
              </w:rPr>
              <w:t>6)</w:t>
            </w:r>
          </w:p>
        </w:tc>
      </w:tr>
      <w:tr w:rsidR="00C916EB" w:rsidRPr="00C916EB" w14:paraId="538D2F07" w14:textId="77777777" w:rsidTr="00C916EB">
        <w:tc>
          <w:tcPr>
            <w:tcW w:w="5129" w:type="dxa"/>
          </w:tcPr>
          <w:p w14:paraId="1EF8490E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6F298B26" w14:textId="77777777" w:rsidR="00EA6CA5" w:rsidRDefault="00EA6CA5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find out how adverbs and verbs are used in sentences</w:t>
            </w:r>
          </w:p>
          <w:p w14:paraId="434453A8" w14:textId="77777777" w:rsidR="00EA6CA5" w:rsidRDefault="00EA6CA5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match sentences about </w:t>
            </w:r>
            <w:proofErr w:type="spellStart"/>
            <w:r>
              <w:rPr>
                <w:rFonts w:ascii="XCCW Joined 16a" w:hAnsi="XCCW Joined 16a"/>
              </w:rPr>
              <w:t>paris</w:t>
            </w:r>
            <w:proofErr w:type="spellEnd"/>
            <w:r>
              <w:rPr>
                <w:rFonts w:ascii="XCCW Joined 16a" w:hAnsi="XCCW Joined 16a"/>
              </w:rPr>
              <w:t xml:space="preserve"> landmarks.</w:t>
            </w:r>
          </w:p>
          <w:p w14:paraId="14827EEE" w14:textId="77777777" w:rsidR="00EA6CA5" w:rsidRDefault="00EA6CA5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form sentences describing two things that there are in Paris.</w:t>
            </w:r>
          </w:p>
          <w:p w14:paraId="39B68BB5" w14:textId="77777777" w:rsidR="00EA6CA5" w:rsidRDefault="00EA6CA5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sentences by using an adverbial opener, a verb, nouns and a conjunction.</w:t>
            </w:r>
          </w:p>
          <w:p w14:paraId="30F89FDE" w14:textId="370D2F6B" w:rsidR="00EA6CA5" w:rsidRPr="00EA6CA5" w:rsidRDefault="00EA6CA5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use the adverb </w:t>
            </w:r>
            <w:proofErr w:type="spellStart"/>
            <w:r>
              <w:rPr>
                <w:rFonts w:ascii="XCCW Joined 16a" w:hAnsi="XCCW Joined 16a"/>
              </w:rPr>
              <w:t>aussi</w:t>
            </w:r>
            <w:proofErr w:type="spellEnd"/>
            <w:r>
              <w:rPr>
                <w:rFonts w:ascii="XCCW Joined 16a" w:hAnsi="XCCW Joined 16a"/>
              </w:rPr>
              <w:t xml:space="preserve"> (also) in a sentence.</w:t>
            </w:r>
          </w:p>
        </w:tc>
        <w:tc>
          <w:tcPr>
            <w:tcW w:w="5129" w:type="dxa"/>
          </w:tcPr>
          <w:p w14:paraId="456E9DBB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13338033" w14:textId="77777777" w:rsidR="00EA6CA5" w:rsidRDefault="00EA6CA5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say my age.</w:t>
            </w:r>
          </w:p>
          <w:p w14:paraId="721F0CCD" w14:textId="77777777" w:rsidR="00EA6CA5" w:rsidRDefault="00EA6CA5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use a speaking frame to ask and answer a variety of questions.</w:t>
            </w:r>
          </w:p>
          <w:p w14:paraId="5B7D5F4B" w14:textId="77777777" w:rsidR="00EA6CA5" w:rsidRDefault="00EA6CA5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simple sentences about a place using a writing frame for support.</w:t>
            </w:r>
          </w:p>
          <w:p w14:paraId="4D19D3C6" w14:textId="33B20193" w:rsidR="00EA6CA5" w:rsidRPr="00EA6CA5" w:rsidRDefault="00EA6CA5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speak in sentences to describe a place.</w:t>
            </w:r>
          </w:p>
        </w:tc>
        <w:tc>
          <w:tcPr>
            <w:tcW w:w="5130" w:type="dxa"/>
          </w:tcPr>
          <w:p w14:paraId="6EBE24C8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0FBA3A49" w14:textId="4D17D188" w:rsidR="00EA6CA5" w:rsidRDefault="00EA6CA5" w:rsidP="00EA6CA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 w:rsidRPr="00EA6CA5">
              <w:rPr>
                <w:rFonts w:ascii="XCCW Joined 16a" w:hAnsi="XCCW Joined 16a"/>
              </w:rPr>
              <w:t>To talk about landmarks in London.</w:t>
            </w:r>
          </w:p>
          <w:p w14:paraId="25CE1A63" w14:textId="49648C56" w:rsidR="00EA6CA5" w:rsidRDefault="00EA6CA5" w:rsidP="00EA6CA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talk about landmarks in Paris.</w:t>
            </w:r>
          </w:p>
          <w:p w14:paraId="3168A213" w14:textId="7400A3E8" w:rsidR="00EA6CA5" w:rsidRDefault="00EA6CA5" w:rsidP="00EA6CA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speak about myself from memory.</w:t>
            </w:r>
          </w:p>
          <w:p w14:paraId="579CF244" w14:textId="0E9F850D" w:rsidR="00EA6CA5" w:rsidRDefault="00EA6CA5" w:rsidP="00EA6CA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describe a place in writing.</w:t>
            </w:r>
          </w:p>
          <w:p w14:paraId="18C00E81" w14:textId="534CCA36" w:rsidR="00EA6CA5" w:rsidRPr="00EA6CA5" w:rsidRDefault="00EA6CA5" w:rsidP="00EA6CA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describe a place orally.</w:t>
            </w:r>
          </w:p>
          <w:p w14:paraId="72DE41BF" w14:textId="2A0EAAC6" w:rsidR="00EA6CA5" w:rsidRPr="00C916EB" w:rsidRDefault="00EA6CA5">
            <w:pPr>
              <w:rPr>
                <w:rFonts w:ascii="XCCW Joined 16a" w:hAnsi="XCCW Joined 16a"/>
              </w:rPr>
            </w:pPr>
          </w:p>
        </w:tc>
      </w:tr>
    </w:tbl>
    <w:p w14:paraId="7CBD8750" w14:textId="77777777" w:rsidR="00830828" w:rsidRDefault="00830828"/>
    <w:sectPr w:rsidR="00830828" w:rsidSect="00C91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A8D7" w14:textId="77777777" w:rsidR="00EA6CA5" w:rsidRDefault="00EA6CA5" w:rsidP="00EA6CA5">
      <w:pPr>
        <w:spacing w:after="0" w:line="240" w:lineRule="auto"/>
      </w:pPr>
      <w:r>
        <w:separator/>
      </w:r>
    </w:p>
  </w:endnote>
  <w:endnote w:type="continuationSeparator" w:id="0">
    <w:p w14:paraId="70FAA87C" w14:textId="77777777" w:rsidR="00EA6CA5" w:rsidRDefault="00EA6CA5" w:rsidP="00EA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1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039E" w14:textId="77777777" w:rsidR="00EA6CA5" w:rsidRDefault="00EA6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F645" w14:textId="77777777" w:rsidR="00EA6CA5" w:rsidRDefault="00EA6C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7C74" w14:textId="77777777" w:rsidR="00EA6CA5" w:rsidRDefault="00EA6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501D" w14:textId="77777777" w:rsidR="00EA6CA5" w:rsidRDefault="00EA6CA5" w:rsidP="00EA6CA5">
      <w:pPr>
        <w:spacing w:after="0" w:line="240" w:lineRule="auto"/>
      </w:pPr>
      <w:r>
        <w:separator/>
      </w:r>
    </w:p>
  </w:footnote>
  <w:footnote w:type="continuationSeparator" w:id="0">
    <w:p w14:paraId="33D223CF" w14:textId="77777777" w:rsidR="00EA6CA5" w:rsidRDefault="00EA6CA5" w:rsidP="00EA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7623" w14:textId="77777777" w:rsidR="00EA6CA5" w:rsidRDefault="00EA6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0865" w14:textId="6679B48D" w:rsidR="00EA6CA5" w:rsidRPr="00EA6CA5" w:rsidRDefault="00EA6CA5" w:rsidP="00EA6CA5">
    <w:pPr>
      <w:pStyle w:val="Header"/>
      <w:rPr>
        <w:rFonts w:ascii="XCCW Joined 16a" w:hAnsi="XCCW Joined 16a"/>
        <w:sz w:val="24"/>
        <w:szCs w:val="24"/>
      </w:rPr>
    </w:pPr>
    <w:r w:rsidRPr="00EA6CA5">
      <w:rPr>
        <w:rFonts w:ascii="XCCW Joined 16a" w:hAnsi="XCCW Joined 16a"/>
        <w:sz w:val="24"/>
        <w:szCs w:val="24"/>
      </w:rPr>
      <w:t>Hawthorn Primary School MFL Curriculum Overview</w:t>
    </w:r>
    <w:r w:rsidRPr="00EA6CA5"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 w:rsidRPr="00EA6CA5">
      <w:rPr>
        <w:rFonts w:ascii="XCCW Joined 16a" w:hAnsi="XCCW Joined 16a"/>
        <w:sz w:val="24"/>
        <w:szCs w:val="24"/>
      </w:rPr>
      <w:t>Year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7382" w14:textId="77777777" w:rsidR="00EA6CA5" w:rsidRDefault="00EA6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F2C"/>
    <w:multiLevelType w:val="hybridMultilevel"/>
    <w:tmpl w:val="62CC9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3377"/>
    <w:multiLevelType w:val="hybridMultilevel"/>
    <w:tmpl w:val="150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73C70"/>
    <w:multiLevelType w:val="hybridMultilevel"/>
    <w:tmpl w:val="894C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D32C2"/>
    <w:multiLevelType w:val="hybridMultilevel"/>
    <w:tmpl w:val="DE56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C3894"/>
    <w:multiLevelType w:val="hybridMultilevel"/>
    <w:tmpl w:val="9C5A8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9118B"/>
    <w:multiLevelType w:val="hybridMultilevel"/>
    <w:tmpl w:val="7D30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B"/>
    <w:rsid w:val="00830828"/>
    <w:rsid w:val="00C916EB"/>
    <w:rsid w:val="00E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DEF0"/>
  <w15:chartTrackingRefBased/>
  <w15:docId w15:val="{00DE65B2-2786-4D88-8599-DE724120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A5"/>
  </w:style>
  <w:style w:type="paragraph" w:styleId="Footer">
    <w:name w:val="footer"/>
    <w:basedOn w:val="Normal"/>
    <w:link w:val="FooterChar"/>
    <w:uiPriority w:val="99"/>
    <w:unhideWhenUsed/>
    <w:rsid w:val="00EA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Jacolyn Roche</dc:creator>
  <cp:keywords/>
  <dc:description/>
  <cp:lastModifiedBy>Jacolyn Roche</cp:lastModifiedBy>
  <cp:revision>1</cp:revision>
  <dcterms:created xsi:type="dcterms:W3CDTF">2025-08-27T09:15:00Z</dcterms:created>
  <dcterms:modified xsi:type="dcterms:W3CDTF">2025-08-27T09:35:00Z</dcterms:modified>
</cp:coreProperties>
</file>